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9B44E" w14:textId="3BDBE1F8" w:rsidR="00E35B8F" w:rsidRPr="00A573B0" w:rsidRDefault="00905FDF">
      <w:pPr>
        <w:jc w:val="center"/>
        <w:rPr>
          <w:b/>
          <w:i/>
          <w:iCs/>
        </w:rPr>
      </w:pPr>
      <w:r w:rsidRPr="00A573B0">
        <w:rPr>
          <w:b/>
          <w:i/>
          <w:iCs/>
        </w:rPr>
        <w:t>20</w:t>
      </w:r>
      <w:r w:rsidR="002354EC">
        <w:rPr>
          <w:b/>
          <w:i/>
          <w:iCs/>
        </w:rPr>
        <w:t>2</w:t>
      </w:r>
      <w:r w:rsidR="00F07C03">
        <w:rPr>
          <w:b/>
          <w:i/>
          <w:iCs/>
        </w:rPr>
        <w:t>4</w:t>
      </w:r>
      <w:r w:rsidR="00E35B8F" w:rsidRPr="00A573B0">
        <w:rPr>
          <w:b/>
          <w:i/>
          <w:iCs/>
        </w:rPr>
        <w:t xml:space="preserve"> Advertising Application</w:t>
      </w:r>
    </w:p>
    <w:p w14:paraId="2606DED1" w14:textId="7E442C38" w:rsidR="00E35B8F" w:rsidRPr="00A573B0" w:rsidRDefault="00BA4404">
      <w:pPr>
        <w:jc w:val="center"/>
        <w:rPr>
          <w:b/>
          <w:i/>
          <w:iCs/>
        </w:rPr>
      </w:pPr>
      <w:r w:rsidRPr="00A573B0">
        <w:rPr>
          <w:b/>
          <w:i/>
          <w:iCs/>
        </w:rPr>
        <w:t>Central States District</w:t>
      </w:r>
      <w:r w:rsidR="00E971DB">
        <w:rPr>
          <w:b/>
          <w:i/>
          <w:iCs/>
        </w:rPr>
        <w:t xml:space="preserve"> Fall</w:t>
      </w:r>
      <w:r w:rsidR="00D11FFA" w:rsidRPr="00A573B0">
        <w:rPr>
          <w:b/>
          <w:i/>
          <w:iCs/>
        </w:rPr>
        <w:t xml:space="preserve"> Conv</w:t>
      </w:r>
      <w:r w:rsidR="00905FDF" w:rsidRPr="00A573B0">
        <w:rPr>
          <w:b/>
          <w:i/>
          <w:iCs/>
        </w:rPr>
        <w:t xml:space="preserve">ention – </w:t>
      </w:r>
      <w:r w:rsidR="00A45A4C">
        <w:rPr>
          <w:b/>
          <w:i/>
          <w:iCs/>
        </w:rPr>
        <w:t>Lawrence, KS</w:t>
      </w:r>
      <w:r w:rsidR="00E971DB">
        <w:rPr>
          <w:b/>
          <w:i/>
          <w:iCs/>
        </w:rPr>
        <w:t xml:space="preserve">, October </w:t>
      </w:r>
      <w:r w:rsidR="008C1AAB">
        <w:rPr>
          <w:b/>
          <w:i/>
          <w:iCs/>
        </w:rPr>
        <w:t>1</w:t>
      </w:r>
      <w:r w:rsidR="00F07C03">
        <w:rPr>
          <w:b/>
          <w:i/>
          <w:iCs/>
        </w:rPr>
        <w:t>1-12, 2024</w:t>
      </w:r>
    </w:p>
    <w:p w14:paraId="709EC087" w14:textId="77777777" w:rsidR="00E35B8F" w:rsidRPr="00A573B0" w:rsidRDefault="00E35B8F">
      <w:pPr>
        <w:ind w:right="-720"/>
        <w:rPr>
          <w:b/>
          <w:i/>
          <w:iCs/>
        </w:rPr>
      </w:pPr>
    </w:p>
    <w:p w14:paraId="154CFB9F" w14:textId="77777777" w:rsidR="00E35B8F" w:rsidRPr="00A573B0" w:rsidRDefault="00A81601">
      <w:pPr>
        <w:rPr>
          <w:sz w:val="22"/>
          <w:szCs w:val="22"/>
        </w:rPr>
      </w:pPr>
      <w:r w:rsidRPr="00A573B0">
        <w:rPr>
          <w:sz w:val="22"/>
          <w:szCs w:val="22"/>
        </w:rPr>
        <w:t xml:space="preserve">QUARTET / CHORUS </w:t>
      </w:r>
      <w:r w:rsidR="00225C61" w:rsidRPr="00A573B0">
        <w:rPr>
          <w:sz w:val="22"/>
          <w:szCs w:val="22"/>
        </w:rPr>
        <w:t xml:space="preserve">/ BUSINESS </w:t>
      </w:r>
      <w:r w:rsidR="00905FDF" w:rsidRPr="00A573B0">
        <w:rPr>
          <w:sz w:val="22"/>
          <w:szCs w:val="22"/>
        </w:rPr>
        <w:t>NAME</w:t>
      </w:r>
      <w:r w:rsidR="00E35B8F" w:rsidRPr="00A573B0">
        <w:rPr>
          <w:sz w:val="22"/>
          <w:szCs w:val="22"/>
        </w:rPr>
        <w:t>_</w:t>
      </w:r>
      <w:r w:rsidRPr="00A573B0">
        <w:rPr>
          <w:sz w:val="22"/>
          <w:szCs w:val="22"/>
        </w:rPr>
        <w:t>________</w:t>
      </w:r>
      <w:r w:rsidR="00E35B8F" w:rsidRPr="00A573B0">
        <w:rPr>
          <w:sz w:val="22"/>
          <w:szCs w:val="22"/>
        </w:rPr>
        <w:t>_________________________</w:t>
      </w:r>
      <w:r w:rsidR="00905FDF" w:rsidRPr="00A573B0">
        <w:rPr>
          <w:sz w:val="22"/>
          <w:szCs w:val="22"/>
        </w:rPr>
        <w:t>_____________</w:t>
      </w:r>
      <w:r w:rsidR="00E35B8F" w:rsidRPr="00A573B0">
        <w:rPr>
          <w:sz w:val="22"/>
          <w:szCs w:val="22"/>
        </w:rPr>
        <w:t>_</w:t>
      </w:r>
    </w:p>
    <w:p w14:paraId="455DD0E9" w14:textId="77777777" w:rsidR="00E35B8F" w:rsidRPr="00A573B0" w:rsidRDefault="00E35B8F">
      <w:pPr>
        <w:rPr>
          <w:sz w:val="18"/>
          <w:szCs w:val="18"/>
        </w:rPr>
      </w:pPr>
    </w:p>
    <w:p w14:paraId="3B2465CB" w14:textId="3253E2E6" w:rsidR="00E35B8F" w:rsidRPr="00A573B0" w:rsidRDefault="00E35B8F">
      <w:pPr>
        <w:rPr>
          <w:sz w:val="22"/>
          <w:szCs w:val="22"/>
        </w:rPr>
      </w:pPr>
      <w:r w:rsidRPr="00A573B0">
        <w:rPr>
          <w:sz w:val="22"/>
          <w:szCs w:val="22"/>
        </w:rPr>
        <w:t>CONTACT NAME:</w:t>
      </w:r>
      <w:r w:rsidRPr="00F07C03">
        <w:rPr>
          <w:sz w:val="22"/>
          <w:szCs w:val="22"/>
          <w:u w:val="single"/>
        </w:rPr>
        <w:t xml:space="preserve"> ___________________________</w:t>
      </w:r>
      <w:r w:rsidR="00F07C03">
        <w:rPr>
          <w:sz w:val="22"/>
          <w:szCs w:val="22"/>
          <w:u w:val="single"/>
        </w:rPr>
        <w:t xml:space="preserve">    </w:t>
      </w:r>
      <w:r w:rsidR="00F07C03">
        <w:rPr>
          <w:sz w:val="22"/>
          <w:szCs w:val="22"/>
        </w:rPr>
        <w:t xml:space="preserve">   </w:t>
      </w:r>
      <w:r w:rsidRPr="00A573B0">
        <w:rPr>
          <w:sz w:val="22"/>
          <w:szCs w:val="22"/>
        </w:rPr>
        <w:t xml:space="preserve">EMAIL: </w:t>
      </w:r>
      <w:r w:rsidRPr="00F07C03">
        <w:rPr>
          <w:sz w:val="22"/>
          <w:szCs w:val="22"/>
          <w:u w:val="single"/>
        </w:rPr>
        <w:t>__________________</w:t>
      </w:r>
      <w:r w:rsidR="00F07C03">
        <w:rPr>
          <w:sz w:val="22"/>
          <w:szCs w:val="22"/>
          <w:u w:val="single"/>
        </w:rPr>
        <w:t xml:space="preserve">    </w:t>
      </w:r>
      <w:r w:rsidRPr="00F07C03">
        <w:rPr>
          <w:sz w:val="22"/>
          <w:szCs w:val="22"/>
          <w:u w:val="single"/>
        </w:rPr>
        <w:t>__________</w:t>
      </w:r>
    </w:p>
    <w:p w14:paraId="7E61ECD7" w14:textId="77777777" w:rsidR="00E35B8F" w:rsidRPr="00A573B0" w:rsidRDefault="00E35B8F">
      <w:pPr>
        <w:rPr>
          <w:sz w:val="22"/>
          <w:szCs w:val="22"/>
        </w:rPr>
      </w:pPr>
    </w:p>
    <w:p w14:paraId="0DC7FAFB" w14:textId="77777777" w:rsidR="00E35B8F" w:rsidRPr="00A573B0" w:rsidRDefault="008E287F">
      <w:pPr>
        <w:rPr>
          <w:sz w:val="22"/>
          <w:szCs w:val="22"/>
        </w:rPr>
      </w:pPr>
      <w:r w:rsidRPr="00A573B0">
        <w:rPr>
          <w:sz w:val="22"/>
          <w:szCs w:val="22"/>
        </w:rPr>
        <w:t>ADDRESS</w:t>
      </w:r>
      <w:r w:rsidR="00E35B8F" w:rsidRPr="00A573B0">
        <w:rPr>
          <w:sz w:val="22"/>
          <w:szCs w:val="22"/>
        </w:rPr>
        <w:t>: _____________________________________</w:t>
      </w:r>
      <w:r w:rsidRPr="00A573B0">
        <w:rPr>
          <w:sz w:val="22"/>
          <w:szCs w:val="22"/>
        </w:rPr>
        <w:t>____________</w:t>
      </w:r>
      <w:r w:rsidR="00E35B8F" w:rsidRPr="00A573B0">
        <w:rPr>
          <w:sz w:val="22"/>
          <w:szCs w:val="22"/>
        </w:rPr>
        <w:t>_________________________</w:t>
      </w:r>
    </w:p>
    <w:p w14:paraId="4BF420DC" w14:textId="77777777" w:rsidR="00E35B8F" w:rsidRPr="00A573B0" w:rsidRDefault="00E35B8F">
      <w:pPr>
        <w:rPr>
          <w:sz w:val="22"/>
          <w:szCs w:val="22"/>
        </w:rPr>
      </w:pPr>
    </w:p>
    <w:p w14:paraId="6F9D822B" w14:textId="41A779CD" w:rsidR="00E35B8F" w:rsidRPr="00F07C03" w:rsidRDefault="00D95B08">
      <w:pPr>
        <w:rPr>
          <w:sz w:val="22"/>
          <w:szCs w:val="22"/>
          <w:u w:val="single"/>
        </w:rPr>
      </w:pPr>
      <w:r w:rsidRPr="00A573B0">
        <w:rPr>
          <w:sz w:val="22"/>
          <w:szCs w:val="22"/>
        </w:rPr>
        <w:t xml:space="preserve">CITY: </w:t>
      </w:r>
      <w:r w:rsidRPr="00F07C03">
        <w:rPr>
          <w:sz w:val="22"/>
          <w:szCs w:val="22"/>
          <w:u w:val="single"/>
        </w:rPr>
        <w:t>______________________</w:t>
      </w:r>
      <w:r w:rsidR="00620EFB" w:rsidRPr="00F07C03">
        <w:rPr>
          <w:sz w:val="22"/>
          <w:szCs w:val="22"/>
          <w:u w:val="single"/>
        </w:rPr>
        <w:t>_________________</w:t>
      </w:r>
      <w:r w:rsidR="00620EFB" w:rsidRPr="00A573B0">
        <w:rPr>
          <w:sz w:val="22"/>
          <w:szCs w:val="22"/>
        </w:rPr>
        <w:t xml:space="preserve">_____STATE: </w:t>
      </w:r>
      <w:r w:rsidR="00620EFB" w:rsidRPr="00F07C03">
        <w:rPr>
          <w:sz w:val="22"/>
          <w:szCs w:val="22"/>
          <w:u w:val="single"/>
        </w:rPr>
        <w:t>____</w:t>
      </w:r>
      <w:r w:rsidR="00F07C03">
        <w:rPr>
          <w:sz w:val="22"/>
          <w:szCs w:val="22"/>
          <w:u w:val="single"/>
        </w:rPr>
        <w:t xml:space="preserve">     </w:t>
      </w:r>
      <w:r w:rsidR="00620EFB" w:rsidRPr="00A573B0">
        <w:rPr>
          <w:sz w:val="22"/>
          <w:szCs w:val="22"/>
        </w:rPr>
        <w:t xml:space="preserve">_ </w:t>
      </w:r>
      <w:r w:rsidR="00F07C03">
        <w:rPr>
          <w:sz w:val="22"/>
          <w:szCs w:val="22"/>
        </w:rPr>
        <w:t xml:space="preserve">    </w:t>
      </w:r>
      <w:r w:rsidR="00620EFB" w:rsidRPr="00A573B0">
        <w:rPr>
          <w:sz w:val="22"/>
          <w:szCs w:val="22"/>
        </w:rPr>
        <w:t>ZIP</w:t>
      </w:r>
      <w:r w:rsidR="00E35B8F" w:rsidRPr="00A573B0">
        <w:rPr>
          <w:sz w:val="22"/>
          <w:szCs w:val="22"/>
        </w:rPr>
        <w:t>:</w:t>
      </w:r>
      <w:r w:rsidR="00620EFB" w:rsidRPr="00A573B0">
        <w:rPr>
          <w:sz w:val="22"/>
          <w:szCs w:val="22"/>
        </w:rPr>
        <w:t xml:space="preserve"> </w:t>
      </w:r>
      <w:r w:rsidR="00620EFB" w:rsidRPr="00F07C03">
        <w:rPr>
          <w:sz w:val="22"/>
          <w:szCs w:val="22"/>
          <w:u w:val="single"/>
        </w:rPr>
        <w:t>______</w:t>
      </w:r>
      <w:r w:rsidR="00E35B8F" w:rsidRPr="00F07C03">
        <w:rPr>
          <w:sz w:val="22"/>
          <w:szCs w:val="22"/>
          <w:u w:val="single"/>
        </w:rPr>
        <w:t>_</w:t>
      </w:r>
      <w:r w:rsidR="00F07C03">
        <w:rPr>
          <w:sz w:val="22"/>
          <w:szCs w:val="22"/>
          <w:u w:val="single"/>
        </w:rPr>
        <w:t xml:space="preserve">.           </w:t>
      </w:r>
    </w:p>
    <w:p w14:paraId="08979B31" w14:textId="77777777" w:rsidR="00E35B8F" w:rsidRPr="00A573B0" w:rsidRDefault="00E35B8F">
      <w:pPr>
        <w:rPr>
          <w:sz w:val="22"/>
          <w:szCs w:val="22"/>
        </w:rPr>
      </w:pPr>
    </w:p>
    <w:p w14:paraId="3B296C1C" w14:textId="088CD490" w:rsidR="00E35B8F" w:rsidRPr="00A573B0" w:rsidRDefault="00E35B8F">
      <w:pPr>
        <w:rPr>
          <w:sz w:val="22"/>
          <w:szCs w:val="22"/>
        </w:rPr>
      </w:pPr>
      <w:r w:rsidRPr="00A573B0">
        <w:rPr>
          <w:sz w:val="22"/>
          <w:szCs w:val="22"/>
        </w:rPr>
        <w:t>PREFERRED PHONE: _____________________</w:t>
      </w:r>
      <w:r w:rsidR="00F07C03">
        <w:rPr>
          <w:sz w:val="22"/>
          <w:szCs w:val="22"/>
        </w:rPr>
        <w:t xml:space="preserve">    </w:t>
      </w:r>
    </w:p>
    <w:p w14:paraId="3F2548B0" w14:textId="77777777" w:rsidR="00E35B8F" w:rsidRPr="00A573B0" w:rsidRDefault="00E35B8F">
      <w:pPr>
        <w:rPr>
          <w:sz w:val="22"/>
          <w:szCs w:val="22"/>
        </w:rPr>
      </w:pPr>
    </w:p>
    <w:tbl>
      <w:tblPr>
        <w:tblW w:w="10675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4645"/>
        <w:gridCol w:w="6030"/>
      </w:tblGrid>
      <w:tr w:rsidR="00A573B0" w:rsidRPr="00A573B0" w14:paraId="2E71047E" w14:textId="77777777" w:rsidTr="00A16897">
        <w:trPr>
          <w:trHeight w:val="225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24B9A" w14:textId="77777777" w:rsidR="00225C61" w:rsidRPr="00A573B0" w:rsidRDefault="00225C61" w:rsidP="00225C61">
            <w:pPr>
              <w:ind w:right="-720"/>
              <w:rPr>
                <w:b/>
              </w:rPr>
            </w:pPr>
            <w:r w:rsidRPr="00A573B0">
              <w:rPr>
                <w:b/>
              </w:rPr>
              <w:t>Convention Program Ads</w:t>
            </w:r>
          </w:p>
          <w:p w14:paraId="19FB073F" w14:textId="4418DC0B" w:rsidR="00225C61" w:rsidRPr="00A573B0" w:rsidRDefault="00225C61" w:rsidP="00225C61">
            <w:pPr>
              <w:ind w:right="-720"/>
            </w:pPr>
            <w:r w:rsidRPr="00A573B0">
              <w:t>Full Page:</w:t>
            </w:r>
            <w:r w:rsidR="00A45A4C">
              <w:t xml:space="preserve"> </w:t>
            </w:r>
            <w:r w:rsidRPr="00A573B0">
              <w:t>$35</w:t>
            </w:r>
            <w:r w:rsidR="00A45A4C">
              <w:t xml:space="preserve"> (5x8in)</w:t>
            </w:r>
          </w:p>
          <w:p w14:paraId="4E51CD7C" w14:textId="67EF8AE0" w:rsidR="00225C61" w:rsidRPr="00A573B0" w:rsidRDefault="00225C61" w:rsidP="00225C61">
            <w:pPr>
              <w:ind w:right="-720"/>
            </w:pPr>
            <w:r w:rsidRPr="00A573B0">
              <w:t>Half Page:</w:t>
            </w:r>
            <w:r w:rsidR="00A45A4C">
              <w:t xml:space="preserve"> </w:t>
            </w:r>
            <w:r w:rsidRPr="00A573B0">
              <w:t>$30</w:t>
            </w:r>
            <w:r w:rsidR="00A45A4C">
              <w:t xml:space="preserve"> (5x4in)</w:t>
            </w:r>
          </w:p>
          <w:p w14:paraId="74642DF0" w14:textId="70779990" w:rsidR="00225C61" w:rsidRPr="00A573B0" w:rsidRDefault="00225C61" w:rsidP="00225C61">
            <w:pPr>
              <w:ind w:right="-720"/>
            </w:pPr>
            <w:r w:rsidRPr="00A573B0">
              <w:t>Quarter Page:</w:t>
            </w:r>
            <w:r w:rsidR="00A45A4C">
              <w:t xml:space="preserve"> </w:t>
            </w:r>
            <w:r w:rsidRPr="00A573B0">
              <w:t>$25</w:t>
            </w:r>
            <w:r w:rsidR="00A45A4C">
              <w:t xml:space="preserve"> (5x2in)</w:t>
            </w:r>
          </w:p>
          <w:p w14:paraId="424341EE" w14:textId="05C3C10C" w:rsidR="00225C61" w:rsidRPr="00A573B0" w:rsidRDefault="00225C61" w:rsidP="00225C61">
            <w:pPr>
              <w:ind w:right="-720"/>
            </w:pPr>
            <w:r w:rsidRPr="00A573B0">
              <w:t>Inside Cover</w:t>
            </w:r>
            <w:r w:rsidR="00F07C03">
              <w:t xml:space="preserve"> (color)</w:t>
            </w:r>
            <w:r w:rsidRPr="00A573B0">
              <w:t>: $55</w:t>
            </w:r>
            <w:r w:rsidR="00A45A4C">
              <w:t xml:space="preserve"> (5x8in)</w:t>
            </w:r>
          </w:p>
          <w:p w14:paraId="2945171D" w14:textId="352ED3BA" w:rsidR="00225C61" w:rsidRDefault="00225C61" w:rsidP="00225C61">
            <w:pPr>
              <w:ind w:right="-720"/>
            </w:pPr>
            <w:r w:rsidRPr="00A573B0">
              <w:t>Back Cover</w:t>
            </w:r>
            <w:r w:rsidR="00F07C03">
              <w:t xml:space="preserve"> (color)</w:t>
            </w:r>
            <w:r w:rsidRPr="00A573B0">
              <w:t>: $60</w:t>
            </w:r>
            <w:r w:rsidR="00A45A4C">
              <w:t xml:space="preserve"> (5x8in)</w:t>
            </w:r>
          </w:p>
          <w:p w14:paraId="38A153B3" w14:textId="77777777" w:rsidR="00A45A4C" w:rsidRPr="00A573B0" w:rsidRDefault="00A45A4C" w:rsidP="00225C61">
            <w:pPr>
              <w:ind w:right="-720"/>
            </w:pPr>
          </w:p>
          <w:p w14:paraId="5A946A3B" w14:textId="77777777" w:rsidR="00225C61" w:rsidRPr="00A573B0" w:rsidRDefault="00225C61" w:rsidP="00225C61">
            <w:pPr>
              <w:ind w:right="-720"/>
            </w:pPr>
            <w:r w:rsidRPr="00A573B0">
              <w:rPr>
                <w:b/>
              </w:rPr>
              <w:t>TOTAL COST</w:t>
            </w:r>
            <w:r w:rsidRPr="00A573B0">
              <w:t xml:space="preserve">: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BC4A34" w14:textId="7668601F" w:rsidR="00225C61" w:rsidRPr="00A573B0" w:rsidRDefault="00225C61" w:rsidP="00225C61">
            <w:pPr>
              <w:ind w:right="-720"/>
              <w:rPr>
                <w:b/>
              </w:rPr>
            </w:pPr>
            <w:r w:rsidRPr="00A573B0">
              <w:rPr>
                <w:b/>
              </w:rPr>
              <w:t>Big Screen</w:t>
            </w:r>
            <w:r w:rsidR="00F07C03">
              <w:rPr>
                <w:b/>
              </w:rPr>
              <w:t>/Livestream</w:t>
            </w:r>
            <w:r w:rsidRPr="00A573B0">
              <w:rPr>
                <w:b/>
              </w:rPr>
              <w:t xml:space="preserve"> Ads</w:t>
            </w:r>
          </w:p>
          <w:p w14:paraId="74776E86" w14:textId="4589BC27" w:rsidR="00225C61" w:rsidRPr="00A573B0" w:rsidRDefault="00A45A4C" w:rsidP="00225C61">
            <w:pPr>
              <w:ind w:right="-720"/>
            </w:pPr>
            <w:r>
              <w:t>15</w:t>
            </w:r>
            <w:r w:rsidR="00225C61" w:rsidRPr="00A573B0">
              <w:t xml:space="preserve"> Second Ad</w:t>
            </w:r>
            <w:r>
              <w:t xml:space="preserve">: </w:t>
            </w:r>
            <w:r w:rsidR="00225C61" w:rsidRPr="00A573B0">
              <w:t>$35</w:t>
            </w:r>
          </w:p>
          <w:p w14:paraId="0FD2CA18" w14:textId="253C5095" w:rsidR="00225C61" w:rsidRPr="00A573B0" w:rsidRDefault="00225C61" w:rsidP="00225C61">
            <w:pPr>
              <w:ind w:right="-720"/>
            </w:pPr>
            <w:r w:rsidRPr="00A573B0">
              <w:t xml:space="preserve">Additional </w:t>
            </w:r>
            <w:r w:rsidR="00A45A4C">
              <w:t>15</w:t>
            </w:r>
            <w:r w:rsidRPr="00A573B0">
              <w:t xml:space="preserve"> Seconds</w:t>
            </w:r>
            <w:r w:rsidR="00A45A4C">
              <w:t xml:space="preserve">: </w:t>
            </w:r>
            <w:r w:rsidRPr="00A573B0">
              <w:t>$25</w:t>
            </w:r>
          </w:p>
          <w:p w14:paraId="249FA3A2" w14:textId="77777777" w:rsidR="00225C61" w:rsidRPr="00A573B0" w:rsidRDefault="00225C61" w:rsidP="00225C61">
            <w:pPr>
              <w:ind w:right="-720"/>
              <w:rPr>
                <w:b/>
              </w:rPr>
            </w:pPr>
          </w:p>
          <w:p w14:paraId="1B553813" w14:textId="77777777" w:rsidR="00225C61" w:rsidRPr="00A573B0" w:rsidRDefault="00225C61" w:rsidP="00225C61">
            <w:pPr>
              <w:ind w:right="-720"/>
              <w:rPr>
                <w:b/>
              </w:rPr>
            </w:pPr>
          </w:p>
          <w:p w14:paraId="2F54E98D" w14:textId="77777777" w:rsidR="00225C61" w:rsidRPr="00A573B0" w:rsidRDefault="00225C61" w:rsidP="00225C61">
            <w:pPr>
              <w:ind w:right="-720"/>
              <w:rPr>
                <w:b/>
              </w:rPr>
            </w:pPr>
          </w:p>
          <w:p w14:paraId="229C4A12" w14:textId="77777777" w:rsidR="00A45A4C" w:rsidRDefault="00A45A4C" w:rsidP="00225C61">
            <w:pPr>
              <w:ind w:right="-720"/>
              <w:rPr>
                <w:b/>
              </w:rPr>
            </w:pPr>
          </w:p>
          <w:p w14:paraId="679085FC" w14:textId="15EC3AE6" w:rsidR="00225C61" w:rsidRPr="00A573B0" w:rsidRDefault="00225C61" w:rsidP="00225C61">
            <w:pPr>
              <w:ind w:right="-720"/>
            </w:pPr>
            <w:r w:rsidRPr="00A573B0">
              <w:rPr>
                <w:b/>
              </w:rPr>
              <w:t>TOTAL COST</w:t>
            </w:r>
            <w:r w:rsidRPr="00A573B0">
              <w:t xml:space="preserve">: </w:t>
            </w:r>
          </w:p>
        </w:tc>
      </w:tr>
      <w:tr w:rsidR="00A573B0" w:rsidRPr="00A573B0" w14:paraId="5CAC070B" w14:textId="77777777" w:rsidTr="00A16897">
        <w:trPr>
          <w:cantSplit/>
          <w:trHeight w:val="1134"/>
        </w:trPr>
        <w:tc>
          <w:tcPr>
            <w:tcW w:w="10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7FD55B" w14:textId="15664F62" w:rsidR="00A16897" w:rsidRPr="00A573B0" w:rsidRDefault="00225C61" w:rsidP="00A16897">
            <w:pPr>
              <w:ind w:right="-720"/>
            </w:pPr>
            <w:r w:rsidRPr="00A573B0">
              <w:t xml:space="preserve">Big screen “upgrades” (purchased in addition to a program ad) are discounted at 50% of the big screen </w:t>
            </w:r>
          </w:p>
          <w:p w14:paraId="6528A759" w14:textId="77777777" w:rsidR="00225C61" w:rsidRPr="00A573B0" w:rsidRDefault="00225C61" w:rsidP="00A16897">
            <w:pPr>
              <w:ind w:right="-720"/>
            </w:pPr>
            <w:r w:rsidRPr="00A573B0">
              <w:t>ad rate above.</w:t>
            </w:r>
          </w:p>
          <w:p w14:paraId="63A8F060" w14:textId="77777777" w:rsidR="00A573B0" w:rsidRPr="00A573B0" w:rsidRDefault="00A573B0" w:rsidP="00A16897">
            <w:pPr>
              <w:ind w:right="-720"/>
            </w:pPr>
          </w:p>
          <w:p w14:paraId="631A740E" w14:textId="253B3316" w:rsidR="00A573B0" w:rsidRPr="00A573B0" w:rsidRDefault="00A573B0" w:rsidP="00A16897">
            <w:pPr>
              <w:ind w:right="-720"/>
            </w:pPr>
            <w:r w:rsidRPr="00A573B0">
              <w:t>DEADLINE- Ad copy/file submission and payment du</w:t>
            </w:r>
            <w:r w:rsidR="00E971DB">
              <w:t>e no later than</w:t>
            </w:r>
            <w:r w:rsidR="00DB0369">
              <w:t xml:space="preserve"> Saturday, </w:t>
            </w:r>
            <w:r w:rsidR="00F07C03">
              <w:t>September 28, 2024.</w:t>
            </w:r>
          </w:p>
          <w:p w14:paraId="08E32D7B" w14:textId="77777777" w:rsidR="00E54181" w:rsidRPr="00A573B0" w:rsidRDefault="00E54181" w:rsidP="00A16897">
            <w:pPr>
              <w:ind w:right="-720"/>
            </w:pPr>
          </w:p>
          <w:p w14:paraId="0E548CD9" w14:textId="6B164B64" w:rsidR="00225C61" w:rsidRPr="00A573B0" w:rsidRDefault="00225C61" w:rsidP="00A573B0">
            <w:pPr>
              <w:ind w:right="-720"/>
            </w:pPr>
            <w:r w:rsidRPr="00A573B0">
              <w:t>Email the ad to:</w:t>
            </w:r>
            <w:r w:rsidR="00281A60">
              <w:t xml:space="preserve"> </w:t>
            </w:r>
            <w:r w:rsidR="000D37F6" w:rsidRPr="00A573B0">
              <w:t xml:space="preserve">Matt </w:t>
            </w:r>
            <w:proofErr w:type="spellStart"/>
            <w:r w:rsidR="000D37F6" w:rsidRPr="00A573B0">
              <w:t>Suellentrop</w:t>
            </w:r>
            <w:proofErr w:type="spellEnd"/>
            <w:r w:rsidR="000D37F6" w:rsidRPr="00A573B0">
              <w:t>-</w:t>
            </w:r>
            <w:r w:rsidR="00E54181" w:rsidRPr="00A573B0">
              <w:t xml:space="preserve"> </w:t>
            </w:r>
            <w:hyperlink r:id="rId5" w:history="1">
              <w:r w:rsidR="00A573B0" w:rsidRPr="00A573B0">
                <w:rPr>
                  <w:rStyle w:val="Hyperlink"/>
                  <w:color w:val="auto"/>
                  <w:u w:val="none"/>
                </w:rPr>
                <w:t>suellentropmatt@gmail.com</w:t>
              </w:r>
            </w:hyperlink>
            <w:r w:rsidR="002354EC">
              <w:rPr>
                <w:rStyle w:val="Hyperlink"/>
                <w:color w:val="auto"/>
                <w:u w:val="none"/>
              </w:rPr>
              <w:t xml:space="preserve"> /</w:t>
            </w:r>
            <w:r w:rsidR="00A573B0" w:rsidRPr="00A573B0">
              <w:t xml:space="preserve"> </w:t>
            </w:r>
            <w:r w:rsidR="00E54181" w:rsidRPr="00A573B0">
              <w:t xml:space="preserve">636-279-5818                                                         </w:t>
            </w:r>
          </w:p>
        </w:tc>
      </w:tr>
    </w:tbl>
    <w:p w14:paraId="4E972343" w14:textId="77777777" w:rsidR="00A81601" w:rsidRPr="00A573B0" w:rsidRDefault="00A81601" w:rsidP="00FA1853">
      <w:pPr>
        <w:autoSpaceDE w:val="0"/>
        <w:rPr>
          <w:rFonts w:ascii="Arial Narrow" w:hAnsi="Arial Narrow" w:cs="HelveticaNeue-Bold"/>
          <w:bCs/>
          <w:sz w:val="16"/>
          <w:szCs w:val="16"/>
        </w:rPr>
      </w:pPr>
    </w:p>
    <w:p w14:paraId="17309B42" w14:textId="77777777" w:rsidR="00281A60" w:rsidRDefault="00E35B8F" w:rsidP="00281A60">
      <w:pPr>
        <w:numPr>
          <w:ilvl w:val="0"/>
          <w:numId w:val="1"/>
        </w:numPr>
        <w:tabs>
          <w:tab w:val="left" w:pos="360"/>
        </w:tabs>
        <w:autoSpaceDE w:val="0"/>
        <w:rPr>
          <w:rFonts w:ascii="Arial Narrow" w:hAnsi="Arial Narrow" w:cs="HelveticaNeue-Bold"/>
          <w:bCs/>
          <w:sz w:val="20"/>
          <w:szCs w:val="14"/>
        </w:rPr>
      </w:pPr>
      <w:r w:rsidRPr="00A573B0">
        <w:rPr>
          <w:rFonts w:ascii="Arial Narrow" w:hAnsi="Arial Narrow" w:cs="HelveticaNeue-Bold"/>
          <w:b/>
          <w:bCs/>
          <w:sz w:val="20"/>
          <w:szCs w:val="14"/>
        </w:rPr>
        <w:t xml:space="preserve">ACCEPTANCE OF </w:t>
      </w:r>
      <w:r w:rsidR="00095A8D" w:rsidRPr="00A573B0">
        <w:rPr>
          <w:rFonts w:ascii="Arial Narrow" w:hAnsi="Arial Narrow" w:cs="HelveticaNeue-Bold"/>
          <w:b/>
          <w:bCs/>
          <w:sz w:val="20"/>
          <w:szCs w:val="14"/>
        </w:rPr>
        <w:t>ADVERTISER</w:t>
      </w:r>
      <w:r w:rsidRPr="00A573B0">
        <w:rPr>
          <w:rFonts w:ascii="Arial Narrow" w:hAnsi="Arial Narrow" w:cs="HelveticaNeue-Bold"/>
          <w:b/>
          <w:bCs/>
          <w:sz w:val="20"/>
          <w:szCs w:val="14"/>
        </w:rPr>
        <w:t xml:space="preserve">: </w:t>
      </w:r>
      <w:r w:rsidR="00A81601" w:rsidRPr="00A573B0">
        <w:rPr>
          <w:rFonts w:ascii="Arial Narrow" w:hAnsi="Arial Narrow" w:cs="HelveticaNeue-Bold"/>
          <w:bCs/>
          <w:sz w:val="20"/>
          <w:szCs w:val="14"/>
        </w:rPr>
        <w:t>CSD</w:t>
      </w:r>
      <w:r w:rsidRPr="00A573B0">
        <w:rPr>
          <w:rFonts w:ascii="Arial Narrow" w:hAnsi="Arial Narrow" w:cs="HelveticaNeue-Bold"/>
          <w:bCs/>
          <w:sz w:val="20"/>
          <w:szCs w:val="14"/>
        </w:rPr>
        <w:t xml:space="preserve"> reserves the right in its sole and absolute discretion to refuse to accept any person or company as an </w:t>
      </w:r>
      <w:r w:rsidR="00415074" w:rsidRPr="00A573B0">
        <w:rPr>
          <w:rFonts w:ascii="Arial Narrow" w:hAnsi="Arial Narrow" w:cs="HelveticaNeue-Bold"/>
          <w:bCs/>
          <w:sz w:val="20"/>
          <w:szCs w:val="14"/>
        </w:rPr>
        <w:t>advertiser</w:t>
      </w:r>
      <w:r w:rsidRPr="00A573B0">
        <w:rPr>
          <w:rFonts w:ascii="Arial Narrow" w:hAnsi="Arial Narrow" w:cs="HelveticaNeue-Bold"/>
          <w:bCs/>
          <w:sz w:val="20"/>
          <w:szCs w:val="14"/>
        </w:rPr>
        <w:t>.</w:t>
      </w:r>
      <w:r w:rsidR="00A16897" w:rsidRPr="00A573B0">
        <w:rPr>
          <w:rFonts w:ascii="Arial Narrow" w:hAnsi="Arial Narrow" w:cs="HelveticaNeue-Bold"/>
          <w:bCs/>
          <w:sz w:val="20"/>
          <w:szCs w:val="14"/>
        </w:rPr>
        <w:t xml:space="preserve">  If paying by check, make check payable to “Central States District BHS.”</w:t>
      </w:r>
    </w:p>
    <w:p w14:paraId="3EC0E541" w14:textId="77777777" w:rsidR="00281A60" w:rsidRDefault="00281A60" w:rsidP="00281A60">
      <w:pPr>
        <w:autoSpaceDE w:val="0"/>
        <w:ind w:left="360"/>
        <w:rPr>
          <w:rFonts w:ascii="Arial Narrow" w:hAnsi="Arial Narrow" w:cs="HelveticaNeue-Bold"/>
          <w:bCs/>
          <w:sz w:val="20"/>
          <w:szCs w:val="14"/>
        </w:rPr>
      </w:pPr>
    </w:p>
    <w:p w14:paraId="0927C3E3" w14:textId="54006EBA" w:rsidR="00281A60" w:rsidRPr="00281A60" w:rsidRDefault="00281A60" w:rsidP="00281A60">
      <w:pPr>
        <w:numPr>
          <w:ilvl w:val="0"/>
          <w:numId w:val="1"/>
        </w:numPr>
        <w:tabs>
          <w:tab w:val="left" w:pos="360"/>
        </w:tabs>
        <w:autoSpaceDE w:val="0"/>
        <w:rPr>
          <w:rFonts w:ascii="Arial Narrow" w:hAnsi="Arial Narrow" w:cs="HelveticaNeue-Bold"/>
          <w:bCs/>
          <w:sz w:val="20"/>
          <w:szCs w:val="14"/>
        </w:rPr>
      </w:pPr>
      <w:r>
        <w:rPr>
          <w:rFonts w:ascii="Arial Narrow" w:hAnsi="Arial Narrow" w:cs="HelveticaNeue-Bold"/>
          <w:b/>
          <w:bCs/>
          <w:sz w:val="20"/>
          <w:szCs w:val="14"/>
        </w:rPr>
        <w:t xml:space="preserve">PAYMENT: </w:t>
      </w:r>
      <w:r>
        <w:rPr>
          <w:rFonts w:ascii="Arial Narrow" w:hAnsi="Arial Narrow" w:cs="HelveticaNeue-Bold"/>
          <w:bCs/>
          <w:sz w:val="20"/>
          <w:szCs w:val="14"/>
        </w:rPr>
        <w:t xml:space="preserve">If paying by check, make payable to “Central States District BHS” and mail to: </w:t>
      </w:r>
      <w:r w:rsidR="00F07C03">
        <w:rPr>
          <w:rFonts w:ascii="Arial Narrow" w:hAnsi="Arial Narrow" w:cs="HelveticaNeue-Bold"/>
          <w:bCs/>
          <w:sz w:val="20"/>
          <w:szCs w:val="14"/>
        </w:rPr>
        <w:t>1310 Boulder Drive, Florissant, MO 63031</w:t>
      </w:r>
      <w:r>
        <w:rPr>
          <w:rFonts w:ascii="Arial Narrow" w:hAnsi="Arial Narrow" w:cs="HelveticaNeue-Bold"/>
          <w:bCs/>
          <w:sz w:val="20"/>
          <w:szCs w:val="14"/>
        </w:rPr>
        <w:t>. If paying via PayPal, send to biglare01@gmail.com.</w:t>
      </w:r>
    </w:p>
    <w:p w14:paraId="559283B3" w14:textId="77777777" w:rsidR="00E35B8F" w:rsidRPr="00A573B0" w:rsidRDefault="00E35B8F">
      <w:pPr>
        <w:autoSpaceDE w:val="0"/>
        <w:rPr>
          <w:rFonts w:ascii="Arial Narrow" w:hAnsi="Arial Narrow" w:cs="HelveticaNeue-Bold"/>
          <w:b/>
          <w:bCs/>
          <w:sz w:val="16"/>
          <w:szCs w:val="16"/>
        </w:rPr>
      </w:pPr>
    </w:p>
    <w:p w14:paraId="70D3589E" w14:textId="7B71D104" w:rsidR="0087708A" w:rsidRPr="00A573B0" w:rsidRDefault="0087708A" w:rsidP="005C0342">
      <w:pPr>
        <w:numPr>
          <w:ilvl w:val="0"/>
          <w:numId w:val="1"/>
        </w:numPr>
        <w:tabs>
          <w:tab w:val="left" w:pos="360"/>
        </w:tabs>
        <w:autoSpaceDE w:val="0"/>
        <w:rPr>
          <w:rFonts w:ascii="Arial Narrow" w:hAnsi="Arial Narrow" w:cs="Garamond-BookCondensed"/>
          <w:sz w:val="20"/>
          <w:szCs w:val="14"/>
        </w:rPr>
      </w:pPr>
      <w:r w:rsidRPr="00A573B0">
        <w:rPr>
          <w:rFonts w:ascii="Arial Narrow" w:hAnsi="Arial Narrow" w:cs="HelveticaNeue-Heavy"/>
          <w:b/>
          <w:bCs/>
          <w:sz w:val="20"/>
          <w:szCs w:val="14"/>
        </w:rPr>
        <w:t xml:space="preserve">FORMAT: </w:t>
      </w:r>
      <w:r w:rsidR="00281A60" w:rsidRPr="00281A60">
        <w:rPr>
          <w:rFonts w:ascii="Arial Narrow" w:hAnsi="Arial Narrow" w:cs="HelveticaNeue-Heavy"/>
          <w:b/>
          <w:bCs/>
          <w:sz w:val="20"/>
          <w:szCs w:val="14"/>
        </w:rPr>
        <w:t>Big Screen Ad</w:t>
      </w:r>
      <w:r w:rsidR="00281A60">
        <w:rPr>
          <w:rFonts w:ascii="Arial Narrow" w:hAnsi="Arial Narrow" w:cs="HelveticaNeue-Heavy"/>
          <w:bCs/>
          <w:sz w:val="20"/>
          <w:szCs w:val="14"/>
        </w:rPr>
        <w:t xml:space="preserve">- </w:t>
      </w:r>
      <w:r w:rsidRPr="00A573B0">
        <w:rPr>
          <w:rFonts w:ascii="Arial Narrow" w:hAnsi="Arial Narrow" w:cs="HelveticaNeue-Heavy"/>
          <w:bCs/>
          <w:sz w:val="20"/>
          <w:szCs w:val="14"/>
        </w:rPr>
        <w:t xml:space="preserve">CSD will only accept Microsoft “.PPT” or “PPTX” </w:t>
      </w:r>
      <w:r w:rsidR="00A45A4C">
        <w:rPr>
          <w:rFonts w:ascii="Arial Narrow" w:hAnsi="Arial Narrow" w:cs="HelveticaNeue-Heavy"/>
          <w:bCs/>
          <w:sz w:val="20"/>
          <w:szCs w:val="14"/>
        </w:rPr>
        <w:t xml:space="preserve">or PDF </w:t>
      </w:r>
      <w:r w:rsidRPr="00A573B0">
        <w:rPr>
          <w:rFonts w:ascii="Arial Narrow" w:hAnsi="Arial Narrow" w:cs="HelveticaNeue-Heavy"/>
          <w:bCs/>
          <w:sz w:val="20"/>
          <w:szCs w:val="14"/>
        </w:rPr>
        <w:t>file format</w:t>
      </w:r>
      <w:r w:rsidR="00032C15" w:rsidRPr="00A573B0">
        <w:rPr>
          <w:rFonts w:ascii="Arial Narrow" w:hAnsi="Arial Narrow" w:cs="HelveticaNeue-Heavy"/>
          <w:bCs/>
          <w:sz w:val="20"/>
          <w:szCs w:val="14"/>
        </w:rPr>
        <w:t>s</w:t>
      </w:r>
      <w:r w:rsidRPr="00A573B0">
        <w:rPr>
          <w:rFonts w:ascii="Arial Narrow" w:hAnsi="Arial Narrow" w:cs="HelveticaNeue-Heavy"/>
          <w:bCs/>
          <w:sz w:val="20"/>
          <w:szCs w:val="14"/>
        </w:rPr>
        <w:t xml:space="preserve">. Screen format must be 16:9. Audio capability is not supported. Advertisers may use a single </w:t>
      </w:r>
      <w:r w:rsidR="0051422D" w:rsidRPr="00A573B0">
        <w:rPr>
          <w:rFonts w:ascii="Arial Narrow" w:hAnsi="Arial Narrow" w:cs="HelveticaNeue-Heavy"/>
          <w:bCs/>
          <w:sz w:val="20"/>
          <w:szCs w:val="14"/>
        </w:rPr>
        <w:t>slide that</w:t>
      </w:r>
      <w:r w:rsidRPr="00A573B0">
        <w:rPr>
          <w:rFonts w:ascii="Arial Narrow" w:hAnsi="Arial Narrow" w:cs="HelveticaNeue-Heavy"/>
          <w:bCs/>
          <w:sz w:val="20"/>
          <w:szCs w:val="14"/>
        </w:rPr>
        <w:t xml:space="preserve"> will be shown for the duration of the time purchased (incl</w:t>
      </w:r>
      <w:r w:rsidR="00225C61" w:rsidRPr="00A573B0">
        <w:rPr>
          <w:rFonts w:ascii="Arial Narrow" w:hAnsi="Arial Narrow" w:cs="HelveticaNeue-Heavy"/>
          <w:bCs/>
          <w:sz w:val="20"/>
          <w:szCs w:val="14"/>
        </w:rPr>
        <w:t>uding transitions) during a continuous run loop</w:t>
      </w:r>
      <w:r w:rsidRPr="00A573B0">
        <w:rPr>
          <w:rFonts w:ascii="Arial Narrow" w:hAnsi="Arial Narrow" w:cs="HelveticaNeue-Heavy"/>
          <w:bCs/>
          <w:sz w:val="20"/>
          <w:szCs w:val="14"/>
        </w:rPr>
        <w:t xml:space="preserve"> of ads and public se</w:t>
      </w:r>
      <w:r w:rsidR="0051422D" w:rsidRPr="00A573B0">
        <w:rPr>
          <w:rFonts w:ascii="Arial Narrow" w:hAnsi="Arial Narrow" w:cs="HelveticaNeue-Heavy"/>
          <w:bCs/>
          <w:sz w:val="20"/>
          <w:szCs w:val="14"/>
        </w:rPr>
        <w:t xml:space="preserve">rvice announcements (PSAs). </w:t>
      </w:r>
      <w:r w:rsidR="00281A60">
        <w:rPr>
          <w:rFonts w:ascii="Arial Narrow" w:hAnsi="Arial Narrow" w:cs="HelveticaNeue-Heavy"/>
          <w:b/>
          <w:bCs/>
          <w:sz w:val="20"/>
          <w:szCs w:val="14"/>
        </w:rPr>
        <w:t xml:space="preserve">Program Ad- </w:t>
      </w:r>
      <w:r w:rsidR="00A45A4C">
        <w:rPr>
          <w:rFonts w:ascii="Arial Narrow" w:hAnsi="Arial Narrow" w:cs="HelveticaNeue-Heavy"/>
          <w:bCs/>
          <w:sz w:val="20"/>
          <w:szCs w:val="14"/>
        </w:rPr>
        <w:t>send as JPEG or PDF</w:t>
      </w:r>
    </w:p>
    <w:p w14:paraId="76FBA97E" w14:textId="77777777" w:rsidR="0087708A" w:rsidRPr="00A573B0" w:rsidRDefault="0087708A" w:rsidP="0087708A">
      <w:pPr>
        <w:autoSpaceDE w:val="0"/>
        <w:rPr>
          <w:rFonts w:ascii="Arial Narrow" w:hAnsi="Arial Narrow" w:cs="HelveticaNeue-Heavy"/>
          <w:bCs/>
          <w:sz w:val="16"/>
          <w:szCs w:val="16"/>
        </w:rPr>
      </w:pPr>
    </w:p>
    <w:p w14:paraId="2FA24FF8" w14:textId="77777777" w:rsidR="0087708A" w:rsidRPr="00A573B0" w:rsidRDefault="0087708A" w:rsidP="005C0342">
      <w:pPr>
        <w:numPr>
          <w:ilvl w:val="0"/>
          <w:numId w:val="1"/>
        </w:numPr>
        <w:tabs>
          <w:tab w:val="left" w:pos="360"/>
        </w:tabs>
        <w:autoSpaceDE w:val="0"/>
        <w:rPr>
          <w:rFonts w:ascii="Arial Narrow" w:hAnsi="Arial Narrow" w:cs="Garamond-BookCondensed"/>
          <w:sz w:val="20"/>
          <w:szCs w:val="14"/>
        </w:rPr>
      </w:pPr>
      <w:r w:rsidRPr="00A573B0">
        <w:rPr>
          <w:rFonts w:ascii="Arial Narrow" w:hAnsi="Arial Narrow" w:cs="HelveticaNeue-Heavy"/>
          <w:b/>
          <w:bCs/>
          <w:sz w:val="20"/>
          <w:szCs w:val="14"/>
        </w:rPr>
        <w:t>DURATION:</w:t>
      </w:r>
      <w:r w:rsidRPr="00A573B0">
        <w:rPr>
          <w:rFonts w:ascii="Arial Narrow" w:hAnsi="Arial Narrow" w:cs="HelveticaNeue-Heavy"/>
          <w:bCs/>
          <w:sz w:val="20"/>
          <w:szCs w:val="14"/>
        </w:rPr>
        <w:t xml:space="preserve"> Purchased ads and public service announcements will be show</w:t>
      </w:r>
      <w:r w:rsidR="00A16897" w:rsidRPr="00A573B0">
        <w:rPr>
          <w:rFonts w:ascii="Arial Narrow" w:hAnsi="Arial Narrow" w:cs="HelveticaNeue-Heavy"/>
          <w:bCs/>
          <w:sz w:val="20"/>
          <w:szCs w:val="14"/>
        </w:rPr>
        <w:t>n</w:t>
      </w:r>
      <w:r w:rsidRPr="00A573B0">
        <w:rPr>
          <w:rFonts w:ascii="Arial Narrow" w:hAnsi="Arial Narrow" w:cs="HelveticaNeue-Heavy"/>
          <w:bCs/>
          <w:sz w:val="20"/>
          <w:szCs w:val="14"/>
        </w:rPr>
        <w:t xml:space="preserve"> continuously </w:t>
      </w:r>
      <w:r w:rsidR="00A16897" w:rsidRPr="00A573B0">
        <w:rPr>
          <w:rFonts w:ascii="Arial Narrow" w:hAnsi="Arial Narrow" w:cs="HelveticaNeue-Heavy"/>
          <w:bCs/>
          <w:sz w:val="20"/>
          <w:szCs w:val="14"/>
        </w:rPr>
        <w:t>in a sequential loop</w:t>
      </w:r>
      <w:r w:rsidR="00FA1853" w:rsidRPr="00A573B0">
        <w:rPr>
          <w:rFonts w:ascii="Arial Narrow" w:hAnsi="Arial Narrow" w:cs="HelveticaNeue-Heavy"/>
          <w:bCs/>
          <w:sz w:val="20"/>
          <w:szCs w:val="14"/>
        </w:rPr>
        <w:t xml:space="preserve"> </w:t>
      </w:r>
      <w:r w:rsidRPr="00A573B0">
        <w:rPr>
          <w:rFonts w:ascii="Arial Narrow" w:hAnsi="Arial Narrow" w:cs="HelveticaNeue-Heavy"/>
          <w:bCs/>
          <w:sz w:val="20"/>
          <w:szCs w:val="14"/>
        </w:rPr>
        <w:t>on the c</w:t>
      </w:r>
      <w:r w:rsidR="00FA1853" w:rsidRPr="00A573B0">
        <w:rPr>
          <w:rFonts w:ascii="Arial Narrow" w:hAnsi="Arial Narrow" w:cs="HelveticaNeue-Heavy"/>
          <w:bCs/>
          <w:sz w:val="20"/>
          <w:szCs w:val="14"/>
        </w:rPr>
        <w:t>onvention big projection screen, when competitors are not performing on the stage.</w:t>
      </w:r>
    </w:p>
    <w:p w14:paraId="00E2A70D" w14:textId="77777777" w:rsidR="0087708A" w:rsidRPr="00A573B0" w:rsidRDefault="0087708A" w:rsidP="0087708A">
      <w:pPr>
        <w:autoSpaceDE w:val="0"/>
        <w:rPr>
          <w:rFonts w:ascii="Arial Narrow" w:hAnsi="Arial Narrow" w:cs="HelveticaNeue-Heavy"/>
          <w:b/>
          <w:bCs/>
          <w:sz w:val="16"/>
          <w:szCs w:val="16"/>
        </w:rPr>
      </w:pPr>
    </w:p>
    <w:p w14:paraId="122F5BEB" w14:textId="77777777" w:rsidR="00E35B8F" w:rsidRPr="00A573B0" w:rsidRDefault="00E35B8F" w:rsidP="005C0342">
      <w:pPr>
        <w:numPr>
          <w:ilvl w:val="0"/>
          <w:numId w:val="1"/>
        </w:numPr>
        <w:tabs>
          <w:tab w:val="left" w:pos="360"/>
        </w:tabs>
        <w:autoSpaceDE w:val="0"/>
        <w:rPr>
          <w:rFonts w:ascii="Arial Narrow" w:hAnsi="Arial Narrow" w:cs="Garamond-BookCondensed"/>
          <w:sz w:val="20"/>
          <w:szCs w:val="14"/>
        </w:rPr>
      </w:pPr>
      <w:r w:rsidRPr="00A573B0">
        <w:rPr>
          <w:rFonts w:ascii="Arial Narrow" w:hAnsi="Arial Narrow" w:cs="HelveticaNeue-Heavy"/>
          <w:b/>
          <w:bCs/>
          <w:sz w:val="20"/>
          <w:szCs w:val="14"/>
        </w:rPr>
        <w:t xml:space="preserve">AMENDMENTS: </w:t>
      </w:r>
      <w:r w:rsidR="005C0342" w:rsidRPr="00A573B0">
        <w:rPr>
          <w:rFonts w:ascii="Arial Narrow" w:hAnsi="Arial Narrow" w:cs="HelveticaNeue-Light"/>
          <w:sz w:val="20"/>
          <w:szCs w:val="14"/>
        </w:rPr>
        <w:t>CSD</w:t>
      </w:r>
      <w:r w:rsidRPr="00A573B0">
        <w:rPr>
          <w:rFonts w:ascii="Arial Narrow" w:hAnsi="Arial Narrow" w:cs="HelveticaNeue-Light"/>
          <w:sz w:val="20"/>
          <w:szCs w:val="14"/>
        </w:rPr>
        <w:t xml:space="preserve"> shall have full power to make or amend its regulations, terms and/or show dates. If any portion of this Application and Contract is changed or determined to be unenforceable,</w:t>
      </w:r>
      <w:r w:rsidRPr="00A573B0">
        <w:rPr>
          <w:rFonts w:ascii="Arial Narrow" w:hAnsi="Arial Narrow" w:cs="HelveticaNeue-Bold"/>
          <w:b/>
          <w:bCs/>
          <w:sz w:val="20"/>
          <w:szCs w:val="14"/>
        </w:rPr>
        <w:t xml:space="preserve"> </w:t>
      </w:r>
      <w:r w:rsidRPr="00A573B0">
        <w:rPr>
          <w:rFonts w:ascii="Arial Narrow" w:hAnsi="Arial Narrow" w:cs="HelveticaNeue-Light"/>
          <w:sz w:val="20"/>
          <w:szCs w:val="14"/>
        </w:rPr>
        <w:t>all other terms and conditions remain in full force and effect.</w:t>
      </w:r>
    </w:p>
    <w:p w14:paraId="3DE5F0B5" w14:textId="77777777" w:rsidR="00E35B8F" w:rsidRPr="00A573B0" w:rsidRDefault="00E35B8F">
      <w:pPr>
        <w:autoSpaceDE w:val="0"/>
        <w:rPr>
          <w:rFonts w:ascii="Arial Narrow" w:hAnsi="Arial Narrow" w:cs="HelveticaNeue-Bold"/>
          <w:b/>
          <w:bCs/>
          <w:sz w:val="16"/>
          <w:szCs w:val="16"/>
        </w:rPr>
      </w:pPr>
    </w:p>
    <w:p w14:paraId="395026C9" w14:textId="77777777" w:rsidR="00E35B8F" w:rsidRPr="00A573B0" w:rsidRDefault="00E35B8F">
      <w:pPr>
        <w:ind w:right="-720"/>
        <w:rPr>
          <w:sz w:val="16"/>
          <w:szCs w:val="16"/>
        </w:rPr>
      </w:pPr>
    </w:p>
    <w:p w14:paraId="52ECB2B4" w14:textId="77777777" w:rsidR="00E35B8F" w:rsidRPr="00A573B0" w:rsidRDefault="00E35B8F">
      <w:pPr>
        <w:autoSpaceDE w:val="0"/>
        <w:rPr>
          <w:rFonts w:ascii="Arial Narrow" w:hAnsi="Arial Narrow" w:cs="Garamond-BookCondensed"/>
          <w:sz w:val="20"/>
          <w:szCs w:val="14"/>
        </w:rPr>
      </w:pPr>
      <w:r w:rsidRPr="00A573B0">
        <w:rPr>
          <w:rFonts w:ascii="Arial Narrow" w:hAnsi="Arial Narrow" w:cs="HelveticaNeue-Black"/>
          <w:b/>
          <w:bCs/>
          <w:sz w:val="20"/>
          <w:szCs w:val="14"/>
        </w:rPr>
        <w:t xml:space="preserve">ACCEPTANCE OF TERMS </w:t>
      </w:r>
      <w:r w:rsidRPr="00A573B0">
        <w:rPr>
          <w:rFonts w:ascii="Arial Narrow" w:hAnsi="Arial Narrow" w:cs="Garamond-BookCondensed"/>
          <w:sz w:val="20"/>
          <w:szCs w:val="14"/>
        </w:rPr>
        <w:t xml:space="preserve">– I, the duly authorized representative of the above </w:t>
      </w:r>
      <w:r w:rsidR="00AC7111" w:rsidRPr="00A573B0">
        <w:rPr>
          <w:rFonts w:ascii="Arial Narrow" w:hAnsi="Arial Narrow" w:cs="Garamond-BookCondensed"/>
          <w:sz w:val="20"/>
          <w:szCs w:val="14"/>
        </w:rPr>
        <w:t>quartet/chorus</w:t>
      </w:r>
      <w:r w:rsidR="00A16897" w:rsidRPr="00A573B0">
        <w:rPr>
          <w:rFonts w:ascii="Arial Narrow" w:hAnsi="Arial Narrow" w:cs="Garamond-BookCondensed"/>
          <w:sz w:val="20"/>
          <w:szCs w:val="14"/>
        </w:rPr>
        <w:t>/business</w:t>
      </w:r>
      <w:r w:rsidR="00AC7111" w:rsidRPr="00A573B0">
        <w:rPr>
          <w:rFonts w:ascii="Arial Narrow" w:hAnsi="Arial Narrow" w:cs="Garamond-BookCondensed"/>
          <w:sz w:val="20"/>
          <w:szCs w:val="14"/>
        </w:rPr>
        <w:t>, on behalf of said quartet/chorus</w:t>
      </w:r>
      <w:r w:rsidRPr="00A573B0">
        <w:rPr>
          <w:rFonts w:ascii="Arial Narrow" w:hAnsi="Arial Narrow" w:cs="Garamond-BookCondensed"/>
          <w:sz w:val="20"/>
          <w:szCs w:val="14"/>
        </w:rPr>
        <w:t>, have read and agree to abide by the guidelines and regul</w:t>
      </w:r>
      <w:r w:rsidR="00AC7111" w:rsidRPr="00A573B0">
        <w:rPr>
          <w:rFonts w:ascii="Arial Narrow" w:hAnsi="Arial Narrow" w:cs="Garamond-BookCondensed"/>
          <w:sz w:val="20"/>
          <w:szCs w:val="14"/>
        </w:rPr>
        <w:t>ations outlined in this contract</w:t>
      </w:r>
      <w:r w:rsidRPr="00A573B0">
        <w:rPr>
          <w:rFonts w:ascii="Arial Narrow" w:hAnsi="Arial Narrow" w:cs="Garamond-BookCondensed"/>
          <w:sz w:val="20"/>
          <w:szCs w:val="14"/>
        </w:rPr>
        <w:t xml:space="preserve">. I have completed all sections of this form </w:t>
      </w:r>
      <w:r w:rsidR="00AC7111" w:rsidRPr="00A573B0">
        <w:rPr>
          <w:rFonts w:ascii="Arial Narrow" w:hAnsi="Arial Narrow" w:cs="Garamond-BookCondensed"/>
          <w:sz w:val="20"/>
          <w:szCs w:val="14"/>
        </w:rPr>
        <w:t>according to the instructions</w:t>
      </w:r>
      <w:r w:rsidRPr="00A573B0">
        <w:rPr>
          <w:rFonts w:ascii="Arial Narrow" w:hAnsi="Arial Narrow" w:cs="Garamond-BookCondensed"/>
          <w:sz w:val="20"/>
          <w:szCs w:val="14"/>
        </w:rPr>
        <w:t>.</w:t>
      </w:r>
    </w:p>
    <w:p w14:paraId="5D907A62" w14:textId="77777777" w:rsidR="00AC7111" w:rsidRPr="00A573B0" w:rsidRDefault="00AC7111">
      <w:pPr>
        <w:autoSpaceDE w:val="0"/>
        <w:rPr>
          <w:rFonts w:ascii="Arial Narrow" w:hAnsi="Arial Narrow" w:cs="Garamond-BookCondensed"/>
          <w:sz w:val="20"/>
          <w:szCs w:val="14"/>
        </w:rPr>
      </w:pPr>
    </w:p>
    <w:p w14:paraId="0AB3D706" w14:textId="77777777" w:rsidR="00E35B8F" w:rsidRPr="00A573B0" w:rsidRDefault="00E35B8F">
      <w:pPr>
        <w:autoSpaceDE w:val="0"/>
        <w:rPr>
          <w:rFonts w:ascii="Arial Narrow" w:hAnsi="Arial Narrow" w:cs="HelveticaNeue-Black"/>
          <w:b/>
          <w:bCs/>
          <w:sz w:val="16"/>
          <w:szCs w:val="14"/>
        </w:rPr>
      </w:pPr>
    </w:p>
    <w:p w14:paraId="304CB75B" w14:textId="77777777" w:rsidR="00E35B8F" w:rsidRPr="00A573B0" w:rsidRDefault="00E35B8F">
      <w:pPr>
        <w:autoSpaceDE w:val="0"/>
        <w:rPr>
          <w:rFonts w:ascii="Arial Narrow" w:hAnsi="Arial Narrow" w:cs="HelveticaNeue-Black"/>
          <w:b/>
          <w:bCs/>
          <w:sz w:val="16"/>
          <w:szCs w:val="14"/>
        </w:rPr>
      </w:pPr>
    </w:p>
    <w:p w14:paraId="0A22DE0D" w14:textId="77777777" w:rsidR="00E35B8F" w:rsidRPr="00A573B0" w:rsidRDefault="00E35B8F">
      <w:pPr>
        <w:autoSpaceDE w:val="0"/>
        <w:rPr>
          <w:rFonts w:ascii="Arial Narrow" w:hAnsi="Arial Narrow" w:cs="HelveticaNeue-Black"/>
          <w:b/>
          <w:bCs/>
          <w:sz w:val="16"/>
          <w:szCs w:val="14"/>
        </w:rPr>
      </w:pPr>
      <w:r w:rsidRPr="00A573B0">
        <w:rPr>
          <w:rFonts w:ascii="Arial Narrow" w:hAnsi="Arial Narrow" w:cs="HelveticaNeue-Black"/>
          <w:b/>
          <w:bCs/>
          <w:sz w:val="16"/>
          <w:szCs w:val="14"/>
        </w:rPr>
        <w:t>X______________________________________________________</w:t>
      </w:r>
      <w:r w:rsidRPr="00A573B0">
        <w:rPr>
          <w:rFonts w:ascii="Arial Narrow" w:hAnsi="Arial Narrow" w:cs="HelveticaNeue-Black"/>
          <w:b/>
          <w:bCs/>
          <w:sz w:val="16"/>
          <w:szCs w:val="14"/>
        </w:rPr>
        <w:tab/>
      </w:r>
      <w:r w:rsidRPr="00A573B0">
        <w:rPr>
          <w:rFonts w:ascii="Arial Narrow" w:hAnsi="Arial Narrow" w:cs="HelveticaNeue-Black"/>
          <w:b/>
          <w:bCs/>
          <w:sz w:val="16"/>
          <w:szCs w:val="14"/>
        </w:rPr>
        <w:tab/>
        <w:t xml:space="preserve">                    </w:t>
      </w:r>
      <w:proofErr w:type="spellStart"/>
      <w:r w:rsidRPr="00A573B0">
        <w:rPr>
          <w:rFonts w:ascii="Arial Narrow" w:hAnsi="Arial Narrow" w:cs="HelveticaNeue-Black"/>
          <w:b/>
          <w:bCs/>
          <w:sz w:val="16"/>
          <w:szCs w:val="14"/>
        </w:rPr>
        <w:t>X</w:t>
      </w:r>
      <w:proofErr w:type="spellEnd"/>
      <w:r w:rsidRPr="00A573B0">
        <w:rPr>
          <w:rFonts w:ascii="Arial Narrow" w:hAnsi="Arial Narrow" w:cs="HelveticaNeue-Black"/>
          <w:b/>
          <w:bCs/>
          <w:sz w:val="16"/>
          <w:szCs w:val="14"/>
        </w:rPr>
        <w:t>______________________________________________</w:t>
      </w:r>
    </w:p>
    <w:p w14:paraId="76AD50D7" w14:textId="77777777" w:rsidR="00E35B8F" w:rsidRPr="00A573B0" w:rsidRDefault="00E35B8F">
      <w:pPr>
        <w:autoSpaceDE w:val="0"/>
        <w:rPr>
          <w:rFonts w:ascii="Arial Narrow" w:hAnsi="Arial Narrow" w:cs="HelveticaNeue-Black"/>
          <w:bCs/>
          <w:sz w:val="16"/>
          <w:szCs w:val="14"/>
        </w:rPr>
      </w:pPr>
      <w:r w:rsidRPr="00A573B0">
        <w:rPr>
          <w:rFonts w:ascii="Arial Narrow" w:hAnsi="Arial Narrow" w:cs="HelveticaNeue-Black"/>
          <w:bCs/>
          <w:sz w:val="16"/>
          <w:szCs w:val="14"/>
        </w:rPr>
        <w:t xml:space="preserve">Signature of Exhibitor </w:t>
      </w:r>
      <w:r w:rsidR="00AC7111" w:rsidRPr="00A573B0">
        <w:rPr>
          <w:rFonts w:ascii="Arial Narrow" w:hAnsi="Arial Narrow" w:cs="HelveticaNeue-Black"/>
          <w:bCs/>
          <w:sz w:val="16"/>
          <w:szCs w:val="14"/>
        </w:rPr>
        <w:t xml:space="preserve">/ Advertiser       </w:t>
      </w:r>
      <w:r w:rsidRPr="00A573B0">
        <w:rPr>
          <w:rFonts w:ascii="Arial Narrow" w:hAnsi="Arial Narrow" w:cs="HelveticaNeue-Black"/>
          <w:bCs/>
          <w:sz w:val="16"/>
          <w:szCs w:val="14"/>
        </w:rPr>
        <w:t xml:space="preserve">                                                                                                      Signatu</w:t>
      </w:r>
      <w:r w:rsidR="00BA3B2F" w:rsidRPr="00A573B0">
        <w:rPr>
          <w:rFonts w:ascii="Arial Narrow" w:hAnsi="Arial Narrow" w:cs="HelveticaNeue-Black"/>
          <w:bCs/>
          <w:sz w:val="16"/>
          <w:szCs w:val="14"/>
        </w:rPr>
        <w:t>re of Central States District</w:t>
      </w:r>
      <w:r w:rsidRPr="00A573B0">
        <w:rPr>
          <w:rFonts w:ascii="Arial Narrow" w:hAnsi="Arial Narrow" w:cs="HelveticaNeue-Black"/>
          <w:bCs/>
          <w:sz w:val="16"/>
          <w:szCs w:val="14"/>
        </w:rPr>
        <w:t xml:space="preserve"> Representative</w:t>
      </w:r>
    </w:p>
    <w:p w14:paraId="72034A2E" w14:textId="77777777" w:rsidR="00E35B8F" w:rsidRPr="00A573B0" w:rsidRDefault="00E35B8F">
      <w:pPr>
        <w:autoSpaceDE w:val="0"/>
        <w:rPr>
          <w:rFonts w:ascii="Arial Narrow" w:hAnsi="Arial Narrow" w:cs="HelveticaNeue-Black"/>
          <w:bCs/>
          <w:sz w:val="16"/>
          <w:szCs w:val="14"/>
        </w:rPr>
      </w:pPr>
    </w:p>
    <w:p w14:paraId="0341AD24" w14:textId="77777777" w:rsidR="005965F6" w:rsidRPr="00A573B0" w:rsidRDefault="005965F6">
      <w:pPr>
        <w:autoSpaceDE w:val="0"/>
        <w:rPr>
          <w:rFonts w:ascii="Arial Narrow" w:hAnsi="Arial Narrow" w:cs="HelveticaNeue-Black"/>
          <w:bCs/>
          <w:sz w:val="16"/>
          <w:szCs w:val="14"/>
        </w:rPr>
      </w:pPr>
    </w:p>
    <w:p w14:paraId="099BFD3F" w14:textId="77777777" w:rsidR="005965F6" w:rsidRPr="00A573B0" w:rsidRDefault="005965F6">
      <w:pPr>
        <w:autoSpaceDE w:val="0"/>
        <w:rPr>
          <w:rFonts w:ascii="Arial Narrow" w:hAnsi="Arial Narrow" w:cs="HelveticaNeue-Black"/>
          <w:bCs/>
          <w:sz w:val="16"/>
          <w:szCs w:val="14"/>
        </w:rPr>
      </w:pPr>
    </w:p>
    <w:p w14:paraId="404F1216" w14:textId="77777777" w:rsidR="00E35B8F" w:rsidRPr="00A573B0" w:rsidRDefault="00E35B8F" w:rsidP="00225C61">
      <w:pPr>
        <w:autoSpaceDE w:val="0"/>
        <w:rPr>
          <w:rFonts w:ascii="Arial Narrow" w:hAnsi="Arial Narrow" w:cs="HelveticaNeue-Black"/>
          <w:b/>
          <w:bCs/>
          <w:sz w:val="16"/>
          <w:szCs w:val="14"/>
        </w:rPr>
      </w:pPr>
      <w:r w:rsidRPr="00A573B0">
        <w:rPr>
          <w:rFonts w:ascii="Arial Narrow" w:hAnsi="Arial Narrow" w:cs="HelveticaNeue-Black"/>
          <w:b/>
          <w:bCs/>
          <w:sz w:val="16"/>
          <w:szCs w:val="14"/>
        </w:rPr>
        <w:t>Date: __________________________________________________                                            Date: _____________________________________________</w:t>
      </w:r>
    </w:p>
    <w:p w14:paraId="0DAFB3B8" w14:textId="77777777" w:rsidR="002354EC" w:rsidRDefault="002354EC" w:rsidP="003B2CAE">
      <w:pPr>
        <w:autoSpaceDE w:val="0"/>
        <w:jc w:val="center"/>
        <w:rPr>
          <w:rFonts w:ascii="Arial Narrow" w:hAnsi="Arial Narrow" w:cs="HelveticaNeue-Black"/>
          <w:b/>
          <w:bCs/>
          <w:sz w:val="16"/>
          <w:szCs w:val="14"/>
        </w:rPr>
      </w:pPr>
    </w:p>
    <w:p w14:paraId="3475A94E" w14:textId="734DE0A3" w:rsidR="00415074" w:rsidRPr="00A573B0" w:rsidRDefault="00E35B8F" w:rsidP="003B2CAE">
      <w:pPr>
        <w:autoSpaceDE w:val="0"/>
        <w:jc w:val="center"/>
        <w:rPr>
          <w:rFonts w:ascii="Arial Narrow" w:hAnsi="Arial Narrow" w:cs="Garamond-BoldCondensed"/>
          <w:b/>
          <w:bCs/>
          <w:sz w:val="16"/>
          <w:szCs w:val="14"/>
        </w:rPr>
      </w:pPr>
      <w:r w:rsidRPr="00A573B0">
        <w:rPr>
          <w:rFonts w:ascii="Arial Narrow" w:hAnsi="Arial Narrow" w:cs="HelveticaNeue-Black"/>
          <w:b/>
          <w:bCs/>
          <w:sz w:val="16"/>
          <w:szCs w:val="14"/>
        </w:rPr>
        <w:t xml:space="preserve">NOTE: </w:t>
      </w:r>
      <w:r w:rsidRPr="00A573B0">
        <w:rPr>
          <w:rFonts w:ascii="Arial Narrow" w:hAnsi="Arial Narrow" w:cs="Garamond-BoldCondensed"/>
          <w:b/>
          <w:bCs/>
          <w:sz w:val="16"/>
          <w:szCs w:val="14"/>
        </w:rPr>
        <w:t>Retain a copy of this form for your files.</w:t>
      </w:r>
    </w:p>
    <w:sectPr w:rsidR="00415074" w:rsidRPr="00A573B0" w:rsidSect="00225C61">
      <w:footnotePr>
        <w:pos w:val="beneathText"/>
      </w:footnote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-Bold">
    <w:panose1 w:val="02000803000000090004"/>
    <w:charset w:val="00"/>
    <w:family w:val="swiss"/>
    <w:pitch w:val="default"/>
  </w:font>
  <w:font w:name="HelveticaNeue-Heavy">
    <w:panose1 w:val="020B0604020202020204"/>
    <w:charset w:val="00"/>
    <w:family w:val="swiss"/>
    <w:pitch w:val="default"/>
  </w:font>
  <w:font w:name="Garamond-BookCondensed">
    <w:panose1 w:val="020B0604020202020204"/>
    <w:charset w:val="00"/>
    <w:family w:val="roman"/>
    <w:pitch w:val="default"/>
  </w:font>
  <w:font w:name="HelveticaNeue-Light">
    <w:panose1 w:val="02000403000000020004"/>
    <w:charset w:val="00"/>
    <w:family w:val="swiss"/>
    <w:pitch w:val="default"/>
  </w:font>
  <w:font w:name="HelveticaNeue-Black">
    <w:altName w:val="Times New Roman"/>
    <w:panose1 w:val="020B0604020202020204"/>
    <w:charset w:val="00"/>
    <w:family w:val="swiss"/>
    <w:pitch w:val="default"/>
  </w:font>
  <w:font w:name="Garamond-BoldCondensed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0AA7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89532056">
    <w:abstractNumId w:val="1"/>
  </w:num>
  <w:num w:numId="2" w16cid:durableId="474880784">
    <w:abstractNumId w:val="2"/>
  </w:num>
  <w:num w:numId="3" w16cid:durableId="76068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D9"/>
    <w:rsid w:val="00032C15"/>
    <w:rsid w:val="00095A8D"/>
    <w:rsid w:val="000D37F6"/>
    <w:rsid w:val="000D4DD9"/>
    <w:rsid w:val="00217F4A"/>
    <w:rsid w:val="00225C61"/>
    <w:rsid w:val="002354EC"/>
    <w:rsid w:val="00237DF0"/>
    <w:rsid w:val="00251847"/>
    <w:rsid w:val="00281A60"/>
    <w:rsid w:val="003B2CAE"/>
    <w:rsid w:val="003C6D15"/>
    <w:rsid w:val="00415074"/>
    <w:rsid w:val="0051422D"/>
    <w:rsid w:val="005965F6"/>
    <w:rsid w:val="005C0342"/>
    <w:rsid w:val="00620EFB"/>
    <w:rsid w:val="00625BC1"/>
    <w:rsid w:val="00656DBB"/>
    <w:rsid w:val="0087708A"/>
    <w:rsid w:val="008C1AAB"/>
    <w:rsid w:val="008E287F"/>
    <w:rsid w:val="00902C1C"/>
    <w:rsid w:val="00905FDF"/>
    <w:rsid w:val="009641C3"/>
    <w:rsid w:val="00986797"/>
    <w:rsid w:val="009F3A51"/>
    <w:rsid w:val="00A16897"/>
    <w:rsid w:val="00A45A4C"/>
    <w:rsid w:val="00A573B0"/>
    <w:rsid w:val="00A73C41"/>
    <w:rsid w:val="00A81601"/>
    <w:rsid w:val="00AC7111"/>
    <w:rsid w:val="00B7088A"/>
    <w:rsid w:val="00B7223E"/>
    <w:rsid w:val="00BA3B2F"/>
    <w:rsid w:val="00BA4404"/>
    <w:rsid w:val="00C703E8"/>
    <w:rsid w:val="00D11FFA"/>
    <w:rsid w:val="00D322F4"/>
    <w:rsid w:val="00D3421F"/>
    <w:rsid w:val="00D90E59"/>
    <w:rsid w:val="00D95B08"/>
    <w:rsid w:val="00DB0369"/>
    <w:rsid w:val="00E35B8F"/>
    <w:rsid w:val="00E54181"/>
    <w:rsid w:val="00E971DB"/>
    <w:rsid w:val="00EE5170"/>
    <w:rsid w:val="00F07C03"/>
    <w:rsid w:val="00FA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FE70"/>
  <w15:chartTrackingRefBased/>
  <w15:docId w15:val="{AB90D847-0FE9-48C1-A938-0D3BA9D3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b/>
      <w:sz w:val="16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225C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6D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D1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ellentropmat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Exhibitor Application</vt:lpstr>
    </vt:vector>
  </TitlesOfParts>
  <Company/>
  <LinksUpToDate>false</LinksUpToDate>
  <CharactersWithSpaces>3222</CharactersWithSpaces>
  <SharedDoc>false</SharedDoc>
  <HLinks>
    <vt:vector size="12" baseType="variant">
      <vt:variant>
        <vt:i4>1507408</vt:i4>
      </vt:variant>
      <vt:variant>
        <vt:i4>3</vt:i4>
      </vt:variant>
      <vt:variant>
        <vt:i4>0</vt:i4>
      </vt:variant>
      <vt:variant>
        <vt:i4>5</vt:i4>
      </vt:variant>
      <vt:variant>
        <vt:lpwstr>mailto:eriksonm@cox.net</vt:lpwstr>
      </vt:variant>
      <vt:variant>
        <vt:lpwstr/>
      </vt:variant>
      <vt:variant>
        <vt:i4>4980778</vt:i4>
      </vt:variant>
      <vt:variant>
        <vt:i4>0</vt:i4>
      </vt:variant>
      <vt:variant>
        <vt:i4>0</vt:i4>
      </vt:variant>
      <vt:variant>
        <vt:i4>5</vt:i4>
      </vt:variant>
      <vt:variant>
        <vt:lpwstr>mailto:pvandyke1@cox.net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Exhibitor Application</dc:title>
  <dc:subject/>
  <dc:creator>Dusty Schleier</dc:creator>
  <cp:keywords/>
  <cp:lastModifiedBy>Suellentrop, Matthew</cp:lastModifiedBy>
  <cp:revision>3</cp:revision>
  <cp:lastPrinted>2016-02-27T16:37:00Z</cp:lastPrinted>
  <dcterms:created xsi:type="dcterms:W3CDTF">2024-07-19T03:00:00Z</dcterms:created>
  <dcterms:modified xsi:type="dcterms:W3CDTF">2024-07-19T03:09:00Z</dcterms:modified>
</cp:coreProperties>
</file>